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609F" w14:textId="31AC9823" w:rsidR="008A112E" w:rsidRPr="00E161C2" w:rsidRDefault="00404996" w:rsidP="008A112E">
      <w:pPr>
        <w:jc w:val="center"/>
        <w:rPr>
          <w:rFonts w:ascii="Times New Roman" w:hAnsi="Times New Roman" w:cs="Times New Roman"/>
          <w:b/>
          <w:bCs/>
          <w:color w:val="000000" w:themeColor="text1"/>
          <w:lang w:val="en-GB"/>
        </w:rPr>
      </w:pPr>
      <w:r w:rsidRPr="00E161C2">
        <w:rPr>
          <w:rFonts w:ascii="Times New Roman" w:hAnsi="Times New Roman" w:cs="Times New Roman"/>
          <w:b/>
          <w:bCs/>
          <w:color w:val="000000" w:themeColor="text1"/>
          <w:lang w:val="en-GB"/>
        </w:rPr>
        <w:t>Ev</w:t>
      </w:r>
      <w:r w:rsidR="008A112E" w:rsidRPr="00E161C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idence for Development </w:t>
      </w:r>
      <w:r w:rsidRPr="00E161C2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Conference </w:t>
      </w:r>
    </w:p>
    <w:p w14:paraId="2169F4C1" w14:textId="153E164A" w:rsidR="008A112E" w:rsidRPr="00E161C2" w:rsidRDefault="008A112E" w:rsidP="008A112E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May 6</w:t>
      </w:r>
      <w:r w:rsidR="00E161C2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–</w:t>
      </w: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8, 202</w:t>
      </w:r>
      <w:r w:rsidR="1D0539E4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5</w:t>
      </w:r>
      <w:r w:rsidR="00E161C2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br/>
      </w: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Nairobi, Kenya </w:t>
      </w:r>
    </w:p>
    <w:p w14:paraId="6D670F74" w14:textId="6121D7BA" w:rsidR="00404996" w:rsidRPr="00E161C2" w:rsidRDefault="00D935A7" w:rsidP="008A112E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Conference </w:t>
      </w:r>
      <w:r w:rsidR="00404996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Program</w:t>
      </w: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me </w:t>
      </w:r>
    </w:p>
    <w:p w14:paraId="6EDB9380" w14:textId="779CF06A" w:rsidR="00404996" w:rsidRPr="00E161C2" w:rsidRDefault="00404996" w:rsidP="003702C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Theme:</w:t>
      </w:r>
      <w:r w:rsidR="00E94A78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3A7D0A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Agenda 2063: </w:t>
      </w:r>
      <w:r w:rsidR="00C1767A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Optimising the Role of Data, Evidence, and Innovations in Africa’s Efforts to Create Wealth, Empower Citizens, and Foster Responsive and Inclusive Governance</w:t>
      </w:r>
      <w:r w:rsidR="00C1767A" w:rsidRPr="00E161C2" w:rsidDel="00C1767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35189AD9" w14:textId="15C5BFDA" w:rsidR="00E94A78" w:rsidRPr="00E161C2" w:rsidRDefault="003A7D0A" w:rsidP="00D935A7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161C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Day 1: </w:t>
      </w:r>
      <w:r w:rsidR="00C1767A" w:rsidRPr="00E161C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Generation and Translation of Scientific Research and Innovations for the Realisation of Agenda 2063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2693"/>
        <w:gridCol w:w="2552"/>
        <w:gridCol w:w="2693"/>
        <w:gridCol w:w="2551"/>
        <w:gridCol w:w="2835"/>
      </w:tblGrid>
      <w:tr w:rsidR="00E161C2" w:rsidRPr="00E161C2" w14:paraId="6887FFB3" w14:textId="77777777" w:rsidTr="24A94F8D">
        <w:tc>
          <w:tcPr>
            <w:tcW w:w="1413" w:type="dxa"/>
          </w:tcPr>
          <w:p w14:paraId="5BC563E4" w14:textId="74BD9F52" w:rsidR="005456DF" w:rsidRPr="00E161C2" w:rsidRDefault="005456D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Time</w:t>
            </w:r>
          </w:p>
        </w:tc>
        <w:tc>
          <w:tcPr>
            <w:tcW w:w="13324" w:type="dxa"/>
            <w:gridSpan w:val="5"/>
          </w:tcPr>
          <w:p w14:paraId="639BBBFF" w14:textId="034EEFE7" w:rsidR="005456DF" w:rsidRPr="00E161C2" w:rsidRDefault="005456D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Agenda Item</w:t>
            </w:r>
          </w:p>
        </w:tc>
      </w:tr>
      <w:tr w:rsidR="00E161C2" w:rsidRPr="00E161C2" w14:paraId="0D1DCF30" w14:textId="77777777" w:rsidTr="24A94F8D">
        <w:tc>
          <w:tcPr>
            <w:tcW w:w="1413" w:type="dxa"/>
            <w:vMerge w:val="restart"/>
          </w:tcPr>
          <w:p w14:paraId="44695C9B" w14:textId="1F9A149D" w:rsidR="00255E44" w:rsidRPr="00E161C2" w:rsidRDefault="00255E4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8.00-9.00</w:t>
            </w:r>
          </w:p>
        </w:tc>
        <w:tc>
          <w:tcPr>
            <w:tcW w:w="13324" w:type="dxa"/>
            <w:gridSpan w:val="5"/>
          </w:tcPr>
          <w:p w14:paraId="444E5BA0" w14:textId="198DB878" w:rsidR="00255E44" w:rsidRPr="00E161C2" w:rsidRDefault="00255E4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Networking &amp; Poster S</w:t>
            </w:r>
            <w:r w:rsidR="002979B3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ssion</w:t>
            </w:r>
          </w:p>
        </w:tc>
      </w:tr>
      <w:tr w:rsidR="00E161C2" w:rsidRPr="00E161C2" w14:paraId="4F2A6C2A" w14:textId="77777777" w:rsidTr="24A94F8D">
        <w:tc>
          <w:tcPr>
            <w:tcW w:w="1413" w:type="dxa"/>
            <w:vMerge/>
          </w:tcPr>
          <w:p w14:paraId="1EE469EA" w14:textId="77777777" w:rsidR="00255E44" w:rsidRPr="00E161C2" w:rsidRDefault="00255E4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24" w:type="dxa"/>
            <w:gridSpan w:val="5"/>
          </w:tcPr>
          <w:p w14:paraId="3BBFFBC4" w14:textId="5E5DD021" w:rsidR="00255E44" w:rsidRPr="00E161C2" w:rsidRDefault="00255E4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Side 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essions</w:t>
            </w:r>
          </w:p>
        </w:tc>
      </w:tr>
      <w:tr w:rsidR="00E161C2" w:rsidRPr="00E161C2" w14:paraId="1F283823" w14:textId="77777777" w:rsidTr="24A94F8D">
        <w:tc>
          <w:tcPr>
            <w:tcW w:w="1413" w:type="dxa"/>
          </w:tcPr>
          <w:p w14:paraId="02AF36CB" w14:textId="6DB50A9B" w:rsidR="008D33D5" w:rsidRPr="00E161C2" w:rsidRDefault="008D33D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9.00-11.00</w:t>
            </w:r>
          </w:p>
        </w:tc>
        <w:tc>
          <w:tcPr>
            <w:tcW w:w="13324" w:type="dxa"/>
            <w:gridSpan w:val="5"/>
          </w:tcPr>
          <w:p w14:paraId="16D5B25C" w14:textId="3951B86E" w:rsidR="008D33D5" w:rsidRPr="00E161C2" w:rsidRDefault="008D33D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Opening Ceremony</w:t>
            </w:r>
          </w:p>
        </w:tc>
      </w:tr>
      <w:tr w:rsidR="00E161C2" w:rsidRPr="00E161C2" w14:paraId="56966B77" w14:textId="77777777" w:rsidTr="24A94F8D">
        <w:tc>
          <w:tcPr>
            <w:tcW w:w="1413" w:type="dxa"/>
          </w:tcPr>
          <w:p w14:paraId="06392AE3" w14:textId="47E31B12" w:rsidR="008D33D5" w:rsidRPr="00E161C2" w:rsidRDefault="00193C6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9.00-9.</w:t>
            </w:r>
            <w:r w:rsidR="00B82A72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</w:p>
        </w:tc>
        <w:tc>
          <w:tcPr>
            <w:tcW w:w="13324" w:type="dxa"/>
            <w:gridSpan w:val="5"/>
          </w:tcPr>
          <w:p w14:paraId="5A2EF5BE" w14:textId="39403BE6" w:rsidR="008D33D5" w:rsidRPr="00E161C2" w:rsidRDefault="00B82A7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Kenya National Anthem,</w:t>
            </w:r>
            <w:r w:rsidR="02EB4AE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East African Anthem,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followed by Entertainment</w:t>
            </w:r>
          </w:p>
        </w:tc>
      </w:tr>
      <w:tr w:rsidR="00E161C2" w:rsidRPr="00E161C2" w14:paraId="340B4EBF" w14:textId="77777777" w:rsidTr="24A94F8D">
        <w:tc>
          <w:tcPr>
            <w:tcW w:w="1413" w:type="dxa"/>
          </w:tcPr>
          <w:p w14:paraId="05335985" w14:textId="128ABC55" w:rsidR="008D33D5" w:rsidRPr="00E161C2" w:rsidRDefault="00F968D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9.15-9.</w:t>
            </w:r>
            <w:r w:rsidR="00B7476D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45</w:t>
            </w:r>
          </w:p>
        </w:tc>
        <w:tc>
          <w:tcPr>
            <w:tcW w:w="13324" w:type="dxa"/>
            <w:gridSpan w:val="5"/>
          </w:tcPr>
          <w:p w14:paraId="1DFDFE23" w14:textId="27DBA70F" w:rsidR="00F968D2" w:rsidRPr="00E161C2" w:rsidRDefault="00EB2239" w:rsidP="00E161C2">
            <w:pPr>
              <w:rPr>
                <w:color w:val="000000" w:themeColor="text1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Opening Remarks</w:t>
            </w:r>
            <w:r w:rsidR="00F968D2" w:rsidRPr="00E161C2">
              <w:rPr>
                <w:color w:val="000000" w:themeColor="text1"/>
                <w:lang w:val="en-GB"/>
              </w:rPr>
              <w:t xml:space="preserve"> </w:t>
            </w:r>
          </w:p>
        </w:tc>
      </w:tr>
      <w:tr w:rsidR="00E161C2" w:rsidRPr="00E161C2" w14:paraId="0B8DA136" w14:textId="77777777" w:rsidTr="24A94F8D">
        <w:tc>
          <w:tcPr>
            <w:tcW w:w="1413" w:type="dxa"/>
          </w:tcPr>
          <w:p w14:paraId="1B68E998" w14:textId="128226EB" w:rsidR="008D33D5" w:rsidRPr="00E161C2" w:rsidRDefault="00F968D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9.</w:t>
            </w:r>
            <w:r w:rsidR="00B7476D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4</w:t>
            </w:r>
            <w:r w:rsidR="00AE4083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-10.</w:t>
            </w:r>
            <w:r w:rsidR="00B7476D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</w:p>
        </w:tc>
        <w:tc>
          <w:tcPr>
            <w:tcW w:w="13324" w:type="dxa"/>
            <w:gridSpan w:val="5"/>
          </w:tcPr>
          <w:p w14:paraId="22D61FC6" w14:textId="30BE7067" w:rsidR="008D33D5" w:rsidRPr="00E161C2" w:rsidRDefault="000674CF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Keynote Address</w:t>
            </w:r>
          </w:p>
        </w:tc>
      </w:tr>
      <w:tr w:rsidR="00E161C2" w:rsidRPr="00E161C2" w14:paraId="570B80C8" w14:textId="77777777" w:rsidTr="24A94F8D">
        <w:tc>
          <w:tcPr>
            <w:tcW w:w="1413" w:type="dxa"/>
          </w:tcPr>
          <w:p w14:paraId="3DC5A463" w14:textId="1207F194" w:rsidR="008D33D5" w:rsidRPr="00E161C2" w:rsidRDefault="000674CF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10.</w:t>
            </w:r>
            <w:r w:rsidR="00B7476D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</w:t>
            </w:r>
            <w:r w:rsidR="00392C81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5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-1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3324" w:type="dxa"/>
            <w:gridSpan w:val="5"/>
          </w:tcPr>
          <w:p w14:paraId="624047B3" w14:textId="56908444" w:rsidR="008D33D5" w:rsidRPr="00E161C2" w:rsidRDefault="00C1767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Speeches by National Government Representatives</w:t>
            </w:r>
          </w:p>
        </w:tc>
      </w:tr>
      <w:tr w:rsidR="00E161C2" w:rsidRPr="00E161C2" w14:paraId="48C3B0F8" w14:textId="77777777" w:rsidTr="24A94F8D">
        <w:tc>
          <w:tcPr>
            <w:tcW w:w="1413" w:type="dxa"/>
          </w:tcPr>
          <w:p w14:paraId="4BA2118B" w14:textId="610AD419" w:rsidR="008A7A2D" w:rsidRPr="00E161C2" w:rsidRDefault="006F0E47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11.30-12.30</w:t>
            </w:r>
          </w:p>
        </w:tc>
        <w:tc>
          <w:tcPr>
            <w:tcW w:w="13324" w:type="dxa"/>
            <w:gridSpan w:val="5"/>
          </w:tcPr>
          <w:p w14:paraId="0D13B998" w14:textId="05B68BD7" w:rsidR="008A7A2D" w:rsidRPr="00E161C2" w:rsidRDefault="008A7A2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Plenary 1: </w:t>
            </w:r>
            <w:r w:rsidR="00DD741F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Status of </w:t>
            </w:r>
            <w:r w:rsidR="00C1767A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Generation and Translation of Scientific Research and Innovation in Africa</w:t>
            </w:r>
            <w:r w:rsidR="00C1767A" w:rsidRPr="00E161C2" w:rsidDel="00C176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E161C2" w:rsidRPr="00E161C2" w14:paraId="3B2B1166" w14:textId="77777777" w:rsidTr="24A94F8D">
        <w:tc>
          <w:tcPr>
            <w:tcW w:w="1413" w:type="dxa"/>
          </w:tcPr>
          <w:p w14:paraId="20A1646A" w14:textId="471F6FAD" w:rsidR="00897014" w:rsidRPr="00E161C2" w:rsidRDefault="008F59E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12.30</w:t>
            </w:r>
            <w:r w:rsidR="00BD373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-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</w:t>
            </w:r>
            <w:r w:rsidR="00BD373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5"/>
          </w:tcPr>
          <w:p w14:paraId="3A2BBE2A" w14:textId="55B0CE99" w:rsidR="00897014" w:rsidRPr="00E161C2" w:rsidRDefault="0089701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Parallel Sessions</w:t>
            </w:r>
          </w:p>
        </w:tc>
      </w:tr>
      <w:tr w:rsidR="00E161C2" w:rsidRPr="00E161C2" w14:paraId="2E46E07E" w14:textId="77777777" w:rsidTr="24A94F8D">
        <w:tc>
          <w:tcPr>
            <w:tcW w:w="1413" w:type="dxa"/>
          </w:tcPr>
          <w:p w14:paraId="4FEDD9B4" w14:textId="7EF39681" w:rsidR="00312075" w:rsidRPr="00E161C2" w:rsidRDefault="0031207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72C5AA1A" w14:textId="2A45C3B6" w:rsidR="00312075" w:rsidRPr="00E161C2" w:rsidRDefault="00A71C9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Wealth Creation</w:t>
            </w:r>
          </w:p>
        </w:tc>
        <w:tc>
          <w:tcPr>
            <w:tcW w:w="2552" w:type="dxa"/>
          </w:tcPr>
          <w:p w14:paraId="241B8DE0" w14:textId="13BB08D1" w:rsidR="00312075" w:rsidRPr="00E161C2" w:rsidRDefault="008F3C7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Infrastructure</w:t>
            </w:r>
            <w:r w:rsidR="009A4635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Development (Physical &amp; Digital)</w:t>
            </w:r>
          </w:p>
        </w:tc>
        <w:tc>
          <w:tcPr>
            <w:tcW w:w="2693" w:type="dxa"/>
          </w:tcPr>
          <w:p w14:paraId="10C3F5A0" w14:textId="77777777" w:rsidR="00312075" w:rsidRPr="00E161C2" w:rsidRDefault="00D268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Food Production</w:t>
            </w:r>
          </w:p>
          <w:p w14:paraId="501E898A" w14:textId="39663C87" w:rsidR="009A4635" w:rsidRPr="00E161C2" w:rsidRDefault="009A463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3E8F51B1" w14:textId="0D329139" w:rsidR="00312075" w:rsidRPr="00E161C2" w:rsidRDefault="00D268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2835" w:type="dxa"/>
          </w:tcPr>
          <w:p w14:paraId="1B3DD5FC" w14:textId="56B92232" w:rsidR="00312075" w:rsidRPr="00E161C2" w:rsidRDefault="00D2684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Health</w:t>
            </w:r>
          </w:p>
        </w:tc>
      </w:tr>
      <w:tr w:rsidR="00E161C2" w:rsidRPr="00E161C2" w14:paraId="561E74A9" w14:textId="77777777" w:rsidTr="24A94F8D">
        <w:tc>
          <w:tcPr>
            <w:tcW w:w="1413" w:type="dxa"/>
          </w:tcPr>
          <w:p w14:paraId="4E0D1175" w14:textId="569F3E44" w:rsidR="000434A2" w:rsidRPr="00E161C2" w:rsidRDefault="008F59EA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12.30-1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</w:t>
            </w:r>
          </w:p>
        </w:tc>
        <w:tc>
          <w:tcPr>
            <w:tcW w:w="2693" w:type="dxa"/>
          </w:tcPr>
          <w:p w14:paraId="2DD9A4FB" w14:textId="77777777" w:rsidR="000434A2" w:rsidRPr="00E161C2" w:rsidRDefault="000434A2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Research generation &amp; translation for wealth creation</w:t>
            </w:r>
            <w:r w:rsidR="00AF143B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66639C01" w14:textId="3AC9F218" w:rsidR="007E4AE5" w:rsidRPr="00E161C2" w:rsidRDefault="007E4AE5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552" w:type="dxa"/>
          </w:tcPr>
          <w:p w14:paraId="73BE5DF4" w14:textId="77777777" w:rsidR="007E4AE5" w:rsidRPr="00E161C2" w:rsidRDefault="000434A2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Research generation &amp; translation for </w:t>
            </w:r>
            <w:r w:rsidR="007A4619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infrastructure development</w:t>
            </w:r>
            <w:r w:rsidR="007E4AE5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664BECA" w14:textId="002DAFD0" w:rsidR="000434A2" w:rsidRPr="00E161C2" w:rsidRDefault="007E4AE5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693" w:type="dxa"/>
          </w:tcPr>
          <w:p w14:paraId="410F39EA" w14:textId="77777777" w:rsidR="000434A2" w:rsidRPr="00E161C2" w:rsidRDefault="000434A2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Research generation &amp; translation for</w:t>
            </w:r>
            <w:r w:rsidR="00852DB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7A4619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infrastructure development</w:t>
            </w:r>
            <w:r w:rsidR="007E4AE5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31F7F87E" w14:textId="69275DF7" w:rsidR="007E4AE5" w:rsidRPr="00E161C2" w:rsidRDefault="007E4AE5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551" w:type="dxa"/>
          </w:tcPr>
          <w:p w14:paraId="667F369F" w14:textId="77777777" w:rsidR="000434A2" w:rsidRPr="00E161C2" w:rsidRDefault="000434A2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Research generation &amp; translation for </w:t>
            </w:r>
            <w:r w:rsidR="00852DB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education</w:t>
            </w:r>
          </w:p>
          <w:p w14:paraId="1104BA97" w14:textId="395F62FB" w:rsidR="007E4AE5" w:rsidRPr="00E161C2" w:rsidRDefault="007E4AE5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835" w:type="dxa"/>
          </w:tcPr>
          <w:p w14:paraId="7509C4DE" w14:textId="77777777" w:rsidR="000434A2" w:rsidRPr="00E161C2" w:rsidRDefault="000434A2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Research generation &amp; translation for </w:t>
            </w:r>
            <w:r w:rsidR="00A263DD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health</w:t>
            </w:r>
            <w:r w:rsidR="007E4AE5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7D76EAE6" w14:textId="12D2788E" w:rsidR="007E4AE5" w:rsidRPr="00E161C2" w:rsidRDefault="007E4AE5" w:rsidP="000434A2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</w:tr>
      <w:tr w:rsidR="00E161C2" w:rsidRPr="00E161C2" w14:paraId="242FB3F6" w14:textId="77777777" w:rsidTr="24A94F8D">
        <w:tc>
          <w:tcPr>
            <w:tcW w:w="1413" w:type="dxa"/>
          </w:tcPr>
          <w:p w14:paraId="68A1A022" w14:textId="1C0C2A83" w:rsidR="001C011B" w:rsidRPr="00E161C2" w:rsidRDefault="001C011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BB3399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0-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BB3399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13324" w:type="dxa"/>
            <w:gridSpan w:val="5"/>
          </w:tcPr>
          <w:p w14:paraId="4887FE33" w14:textId="0D68DD71" w:rsidR="001C011B" w:rsidRPr="00E161C2" w:rsidRDefault="001C011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Lunch &amp; Poster Session</w:t>
            </w:r>
          </w:p>
        </w:tc>
      </w:tr>
      <w:tr w:rsidR="00E161C2" w:rsidRPr="00E161C2" w14:paraId="02E2910F" w14:textId="77777777" w:rsidTr="24A94F8D">
        <w:tc>
          <w:tcPr>
            <w:tcW w:w="1413" w:type="dxa"/>
          </w:tcPr>
          <w:p w14:paraId="775BBD11" w14:textId="195CF474" w:rsidR="00BB3399" w:rsidRPr="00E161C2" w:rsidRDefault="00C1767A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27322B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  <w:r w:rsidR="00C038EE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7840E4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="0027322B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0</w:t>
            </w:r>
          </w:p>
        </w:tc>
        <w:tc>
          <w:tcPr>
            <w:tcW w:w="2693" w:type="dxa"/>
          </w:tcPr>
          <w:p w14:paraId="3FF52A20" w14:textId="77777777" w:rsidR="00BB3399" w:rsidRPr="00E161C2" w:rsidRDefault="00BB3399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Innovations for wealth creation in Africa</w:t>
            </w:r>
            <w:r w:rsidR="00FA798E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15711F0D" w14:textId="3B5DE24B" w:rsidR="00FA798E" w:rsidRPr="00E161C2" w:rsidRDefault="00FA798E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(integrate governance, equity &amp; inclusion)</w:t>
            </w:r>
          </w:p>
        </w:tc>
        <w:tc>
          <w:tcPr>
            <w:tcW w:w="2552" w:type="dxa"/>
          </w:tcPr>
          <w:p w14:paraId="124099DB" w14:textId="77777777" w:rsidR="00BB3399" w:rsidRPr="00E161C2" w:rsidRDefault="00BB3399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Innovations for infrastructure development</w:t>
            </w:r>
          </w:p>
          <w:p w14:paraId="2FC10287" w14:textId="535B1AEF" w:rsidR="00FA798E" w:rsidRPr="00E161C2" w:rsidRDefault="00FA798E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(integrate governance, equity &amp; inclusion)</w:t>
            </w:r>
          </w:p>
        </w:tc>
        <w:tc>
          <w:tcPr>
            <w:tcW w:w="2693" w:type="dxa"/>
          </w:tcPr>
          <w:p w14:paraId="4F9899A1" w14:textId="77777777" w:rsidR="00BB3399" w:rsidRPr="00E161C2" w:rsidRDefault="00BB3399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Innovations for infrastructure development</w:t>
            </w:r>
          </w:p>
          <w:p w14:paraId="1A8AAF7D" w14:textId="2C4A8836" w:rsidR="00FA798E" w:rsidRPr="00E161C2" w:rsidRDefault="00FA798E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(integrate governance, equity &amp; inclusion)</w:t>
            </w:r>
          </w:p>
        </w:tc>
        <w:tc>
          <w:tcPr>
            <w:tcW w:w="2551" w:type="dxa"/>
          </w:tcPr>
          <w:p w14:paraId="4FBACE37" w14:textId="77777777" w:rsidR="00BB3399" w:rsidRPr="00E161C2" w:rsidRDefault="00BB3399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Innovations for education</w:t>
            </w:r>
          </w:p>
          <w:p w14:paraId="557B1BF6" w14:textId="4C85E4FA" w:rsidR="00FA798E" w:rsidRPr="00E161C2" w:rsidRDefault="00FA798E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835" w:type="dxa"/>
          </w:tcPr>
          <w:p w14:paraId="00C981AA" w14:textId="77777777" w:rsidR="00BB3399" w:rsidRPr="00E161C2" w:rsidRDefault="00BB3399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Innovations for health</w:t>
            </w:r>
          </w:p>
          <w:p w14:paraId="6EEC8621" w14:textId="4D7FF8C6" w:rsidR="00FA798E" w:rsidRPr="00E161C2" w:rsidRDefault="00FA798E" w:rsidP="00527F36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</w:tr>
      <w:tr w:rsidR="00E161C2" w:rsidRPr="00E161C2" w14:paraId="2596FCE8" w14:textId="77777777" w:rsidTr="24A94F8D">
        <w:tc>
          <w:tcPr>
            <w:tcW w:w="1413" w:type="dxa"/>
          </w:tcPr>
          <w:p w14:paraId="3C92089A" w14:textId="043E1DD5" w:rsidR="00C038EE" w:rsidRPr="00E161C2" w:rsidRDefault="00C1767A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  <w:r w:rsidR="00C038EE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C038EE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825422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2693" w:type="dxa"/>
          </w:tcPr>
          <w:p w14:paraId="27988CED" w14:textId="77777777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Funding research &amp; innovation for wealth creation in Africa</w:t>
            </w:r>
          </w:p>
          <w:p w14:paraId="4960BEB5" w14:textId="22631BBE" w:rsidR="00FA798E" w:rsidRPr="00E161C2" w:rsidRDefault="00FA798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552" w:type="dxa"/>
          </w:tcPr>
          <w:p w14:paraId="68BA885F" w14:textId="77777777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Funding research &amp; innovation for infrastructure development</w:t>
            </w:r>
          </w:p>
          <w:p w14:paraId="1F80F987" w14:textId="570E9B92" w:rsidR="00FA798E" w:rsidRPr="00E161C2" w:rsidRDefault="00FA798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693" w:type="dxa"/>
          </w:tcPr>
          <w:p w14:paraId="3E9C3270" w14:textId="77777777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Funding research &amp; innovation for wealth creation in Africa</w:t>
            </w:r>
            <w:r w:rsidR="00FA798E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  <w:p w14:paraId="31F1665E" w14:textId="0947C616" w:rsidR="00FA798E" w:rsidRPr="00E161C2" w:rsidRDefault="00FA798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551" w:type="dxa"/>
          </w:tcPr>
          <w:p w14:paraId="51453B46" w14:textId="77777777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Funding research &amp; innovation for education</w:t>
            </w:r>
          </w:p>
          <w:p w14:paraId="14F0F214" w14:textId="67FFC0CC" w:rsidR="00FA798E" w:rsidRPr="00E161C2" w:rsidRDefault="00FA798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  <w:tc>
          <w:tcPr>
            <w:tcW w:w="2835" w:type="dxa"/>
          </w:tcPr>
          <w:p w14:paraId="276EF808" w14:textId="77777777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Funding research &amp; innovation for improved health in Africa</w:t>
            </w:r>
          </w:p>
          <w:p w14:paraId="7A839924" w14:textId="672E2425" w:rsidR="00FA798E" w:rsidRPr="00E161C2" w:rsidRDefault="00FA798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(integrate governance, equity &amp; inclusion)</w:t>
            </w:r>
          </w:p>
        </w:tc>
      </w:tr>
      <w:tr w:rsidR="00E161C2" w:rsidRPr="00E161C2" w14:paraId="42A71389" w14:textId="77777777" w:rsidTr="24A94F8D">
        <w:tc>
          <w:tcPr>
            <w:tcW w:w="1413" w:type="dxa"/>
          </w:tcPr>
          <w:p w14:paraId="75B3919E" w14:textId="6A362E8F" w:rsidR="00C038EE" w:rsidRPr="00E161C2" w:rsidRDefault="00C1767A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825422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</w:t>
            </w:r>
            <w:r w:rsidR="00825422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</w:t>
            </w:r>
          </w:p>
        </w:tc>
        <w:tc>
          <w:tcPr>
            <w:tcW w:w="2693" w:type="dxa"/>
          </w:tcPr>
          <w:p w14:paraId="04E656A2" w14:textId="702D8617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Climate proofing Africa’s wealth creation efforts</w:t>
            </w:r>
            <w:r w:rsidR="00FA798E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52" w:type="dxa"/>
          </w:tcPr>
          <w:p w14:paraId="13963E79" w14:textId="55CBDDDC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Climate proofing Africa’s infrastructure development efforts</w:t>
            </w:r>
          </w:p>
        </w:tc>
        <w:tc>
          <w:tcPr>
            <w:tcW w:w="2693" w:type="dxa"/>
          </w:tcPr>
          <w:p w14:paraId="05E77596" w14:textId="090B2721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Climate proofing Africa’s food production efforts</w:t>
            </w:r>
          </w:p>
        </w:tc>
        <w:tc>
          <w:tcPr>
            <w:tcW w:w="2551" w:type="dxa"/>
          </w:tcPr>
          <w:p w14:paraId="1B96B5DD" w14:textId="0BE8C72D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Climate proofing Africa’s education </w:t>
            </w:r>
          </w:p>
        </w:tc>
        <w:tc>
          <w:tcPr>
            <w:tcW w:w="2835" w:type="dxa"/>
          </w:tcPr>
          <w:p w14:paraId="7FCBA5DD" w14:textId="7C2DC6EF" w:rsidR="00C038EE" w:rsidRPr="00E161C2" w:rsidRDefault="00C038EE" w:rsidP="00C038E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Climate proofing Africa’s health systems</w:t>
            </w:r>
          </w:p>
        </w:tc>
      </w:tr>
      <w:tr w:rsidR="00E161C2" w:rsidRPr="00E161C2" w14:paraId="4CE4FAD5" w14:textId="77777777" w:rsidTr="24A94F8D">
        <w:tc>
          <w:tcPr>
            <w:tcW w:w="1413" w:type="dxa"/>
            <w:vMerge w:val="restart"/>
          </w:tcPr>
          <w:p w14:paraId="41032CF0" w14:textId="4882C830" w:rsidR="00540D55" w:rsidRPr="00E161C2" w:rsidRDefault="00C1767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</w:t>
            </w:r>
            <w:r w:rsidR="00540D55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19</w:t>
            </w:r>
            <w:r w:rsidR="00540D55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5"/>
          </w:tcPr>
          <w:p w14:paraId="540131EC" w14:textId="5C46A33E" w:rsidR="00540D55" w:rsidRPr="00E161C2" w:rsidRDefault="00540D5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commentRangeStart w:id="0"/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Side 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essions</w:t>
            </w:r>
            <w:commentRangeEnd w:id="0"/>
            <w:r w:rsidRPr="00E161C2">
              <w:rPr>
                <w:rStyle w:val="CommentReference"/>
                <w:color w:val="000000" w:themeColor="text1"/>
                <w:lang w:val="en-GB"/>
              </w:rPr>
              <w:commentReference w:id="0"/>
            </w:r>
          </w:p>
        </w:tc>
      </w:tr>
      <w:tr w:rsidR="00540D55" w:rsidRPr="00E161C2" w14:paraId="02C847C0" w14:textId="77777777" w:rsidTr="24A94F8D">
        <w:tc>
          <w:tcPr>
            <w:tcW w:w="1413" w:type="dxa"/>
            <w:vMerge/>
          </w:tcPr>
          <w:p w14:paraId="392C491C" w14:textId="77777777" w:rsidR="00540D55" w:rsidRPr="00E161C2" w:rsidRDefault="00540D5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24" w:type="dxa"/>
            <w:gridSpan w:val="5"/>
          </w:tcPr>
          <w:p w14:paraId="72FD8445" w14:textId="41A2E570" w:rsidR="00540D55" w:rsidRPr="00E161C2" w:rsidRDefault="00540D5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Networking</w:t>
            </w:r>
          </w:p>
        </w:tc>
      </w:tr>
    </w:tbl>
    <w:p w14:paraId="5C58CBA0" w14:textId="77777777" w:rsidR="0027322B" w:rsidRPr="00E161C2" w:rsidRDefault="0027322B" w:rsidP="00E27E32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</w:p>
    <w:p w14:paraId="2F0C6936" w14:textId="35582899" w:rsidR="00E27E32" w:rsidRPr="00E161C2" w:rsidRDefault="00E27E32" w:rsidP="00E27E3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161C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Day 2: </w:t>
      </w:r>
      <w:r w:rsidR="00C1767A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Strengthening</w:t>
      </w:r>
      <w:r w:rsidR="000E77CF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Evidence-Informed Policy</w:t>
      </w:r>
      <w:r w:rsidR="00C1767A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m</w:t>
      </w:r>
      <w:r w:rsidR="000E77CF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aking</w:t>
      </w: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8A2054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in Africa </w:t>
      </w: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for the </w:t>
      </w:r>
      <w:r w:rsidR="00C1767A"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R</w:t>
      </w:r>
      <w:r w:rsidRPr="00E161C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ealisation of Agenda 2063 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2693"/>
        <w:gridCol w:w="2552"/>
        <w:gridCol w:w="2693"/>
        <w:gridCol w:w="2551"/>
        <w:gridCol w:w="2835"/>
      </w:tblGrid>
      <w:tr w:rsidR="00E161C2" w:rsidRPr="00E161C2" w14:paraId="61C1B668" w14:textId="77777777" w:rsidTr="00C21820">
        <w:tc>
          <w:tcPr>
            <w:tcW w:w="1413" w:type="dxa"/>
          </w:tcPr>
          <w:p w14:paraId="1E4DE41D" w14:textId="77777777" w:rsidR="005456DF" w:rsidRPr="00E161C2" w:rsidRDefault="005456DF" w:rsidP="00D8130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Time</w:t>
            </w:r>
          </w:p>
        </w:tc>
        <w:tc>
          <w:tcPr>
            <w:tcW w:w="13324" w:type="dxa"/>
            <w:gridSpan w:val="5"/>
          </w:tcPr>
          <w:p w14:paraId="2D34E854" w14:textId="77777777" w:rsidR="005456DF" w:rsidRPr="00E161C2" w:rsidRDefault="005456DF" w:rsidP="00D8130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Agenda Item</w:t>
            </w:r>
          </w:p>
        </w:tc>
      </w:tr>
      <w:tr w:rsidR="00E161C2" w:rsidRPr="00E161C2" w14:paraId="2199409E" w14:textId="77777777" w:rsidTr="00C21820">
        <w:tc>
          <w:tcPr>
            <w:tcW w:w="1413" w:type="dxa"/>
            <w:vMerge w:val="restart"/>
          </w:tcPr>
          <w:p w14:paraId="6D1503AD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8.00-9.00</w:t>
            </w:r>
          </w:p>
        </w:tc>
        <w:tc>
          <w:tcPr>
            <w:tcW w:w="13324" w:type="dxa"/>
            <w:gridSpan w:val="5"/>
          </w:tcPr>
          <w:p w14:paraId="5A3AECBF" w14:textId="121A33B3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Networking &amp; Poster 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Session</w:t>
            </w:r>
          </w:p>
        </w:tc>
      </w:tr>
      <w:tr w:rsidR="00E161C2" w:rsidRPr="00E161C2" w14:paraId="3BDE348E" w14:textId="77777777" w:rsidTr="00C21820">
        <w:tc>
          <w:tcPr>
            <w:tcW w:w="1413" w:type="dxa"/>
            <w:vMerge/>
          </w:tcPr>
          <w:p w14:paraId="0F50B017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24" w:type="dxa"/>
            <w:gridSpan w:val="5"/>
          </w:tcPr>
          <w:p w14:paraId="258008CC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Side sessions</w:t>
            </w:r>
          </w:p>
        </w:tc>
      </w:tr>
      <w:tr w:rsidR="00E161C2" w:rsidRPr="00E161C2" w14:paraId="627C7263" w14:textId="77777777" w:rsidTr="00C21820">
        <w:tc>
          <w:tcPr>
            <w:tcW w:w="1413" w:type="dxa"/>
          </w:tcPr>
          <w:p w14:paraId="5692F923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9.00-10.30</w:t>
            </w:r>
          </w:p>
        </w:tc>
        <w:tc>
          <w:tcPr>
            <w:tcW w:w="13324" w:type="dxa"/>
            <w:gridSpan w:val="5"/>
          </w:tcPr>
          <w:p w14:paraId="5F6C8D7A" w14:textId="00753DB1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Plenary </w:t>
            </w:r>
            <w:r w:rsidR="008A2054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: </w:t>
            </w:r>
            <w:r w:rsidR="00C1767A" w:rsidRPr="00E161C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Strengthening</w:t>
            </w:r>
            <w:r w:rsidR="008A2054" w:rsidRPr="00E161C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Evidence-Informed Policy</w:t>
            </w:r>
            <w:r w:rsidR="00C1767A" w:rsidRPr="00E161C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m</w:t>
            </w:r>
            <w:r w:rsidR="008A2054" w:rsidRPr="00E161C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aking in Africa for the </w:t>
            </w:r>
            <w:r w:rsidR="00C1767A" w:rsidRPr="00E161C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R</w:t>
            </w:r>
            <w:r w:rsidR="008A2054" w:rsidRPr="00E161C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ealisation of Agenda 2063</w:t>
            </w:r>
          </w:p>
        </w:tc>
      </w:tr>
      <w:tr w:rsidR="00E161C2" w:rsidRPr="00E161C2" w14:paraId="77072A41" w14:textId="77777777" w:rsidTr="00C21820">
        <w:tc>
          <w:tcPr>
            <w:tcW w:w="1413" w:type="dxa"/>
          </w:tcPr>
          <w:p w14:paraId="5B3D1D79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10.30-11.00</w:t>
            </w:r>
          </w:p>
        </w:tc>
        <w:tc>
          <w:tcPr>
            <w:tcW w:w="13324" w:type="dxa"/>
            <w:gridSpan w:val="5"/>
          </w:tcPr>
          <w:p w14:paraId="52A09F2C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Break &amp; Poster Session</w:t>
            </w:r>
          </w:p>
        </w:tc>
      </w:tr>
      <w:tr w:rsidR="00E161C2" w:rsidRPr="00E161C2" w14:paraId="6779CF00" w14:textId="77777777" w:rsidTr="00C21820">
        <w:tc>
          <w:tcPr>
            <w:tcW w:w="1413" w:type="dxa"/>
          </w:tcPr>
          <w:p w14:paraId="68ED068F" w14:textId="2CCC5358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11.00-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5"/>
          </w:tcPr>
          <w:p w14:paraId="68217B08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Parallel Sessions</w:t>
            </w:r>
          </w:p>
        </w:tc>
      </w:tr>
      <w:tr w:rsidR="00E161C2" w:rsidRPr="00E161C2" w14:paraId="0BE0430E" w14:textId="77777777" w:rsidTr="00C21820">
        <w:tc>
          <w:tcPr>
            <w:tcW w:w="1413" w:type="dxa"/>
          </w:tcPr>
          <w:p w14:paraId="47071ED2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773646BC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Wealth Creation</w:t>
            </w:r>
          </w:p>
        </w:tc>
        <w:tc>
          <w:tcPr>
            <w:tcW w:w="2552" w:type="dxa"/>
          </w:tcPr>
          <w:p w14:paraId="7844A270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Infrastructure Development (Physical &amp; Digital)</w:t>
            </w:r>
          </w:p>
        </w:tc>
        <w:tc>
          <w:tcPr>
            <w:tcW w:w="2693" w:type="dxa"/>
          </w:tcPr>
          <w:p w14:paraId="7C18A489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Food Production</w:t>
            </w:r>
          </w:p>
          <w:p w14:paraId="586D13BB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6B9ABF6D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2835" w:type="dxa"/>
          </w:tcPr>
          <w:p w14:paraId="2AAEB847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Health</w:t>
            </w:r>
          </w:p>
        </w:tc>
      </w:tr>
      <w:tr w:rsidR="00E161C2" w:rsidRPr="00E161C2" w14:paraId="2ADE7B75" w14:textId="77777777" w:rsidTr="00C21820">
        <w:tc>
          <w:tcPr>
            <w:tcW w:w="1413" w:type="dxa"/>
          </w:tcPr>
          <w:p w14:paraId="1DE0CE3C" w14:textId="4CA844FB" w:rsidR="00B30CA5" w:rsidRPr="00E161C2" w:rsidRDefault="00B30CA5" w:rsidP="00B30CA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11.00-12.00</w:t>
            </w:r>
          </w:p>
        </w:tc>
        <w:tc>
          <w:tcPr>
            <w:tcW w:w="2693" w:type="dxa"/>
          </w:tcPr>
          <w:p w14:paraId="7769B91B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Institutionalising EIP practice</w:t>
            </w:r>
          </w:p>
          <w:p w14:paraId="54549BCE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</w:tcPr>
          <w:p w14:paraId="2DEF34E0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Institutionalising EIP practice</w:t>
            </w:r>
          </w:p>
          <w:p w14:paraId="4CEA0DAB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693" w:type="dxa"/>
          </w:tcPr>
          <w:p w14:paraId="4CCC36C9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Institutionalising EIP practice</w:t>
            </w:r>
          </w:p>
          <w:p w14:paraId="4A1B3F2C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551" w:type="dxa"/>
          </w:tcPr>
          <w:p w14:paraId="515EACD0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Institutionalising EIP practice</w:t>
            </w:r>
          </w:p>
          <w:p w14:paraId="125363F6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835" w:type="dxa"/>
          </w:tcPr>
          <w:p w14:paraId="381881B4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Institutionalising EIP practice</w:t>
            </w:r>
          </w:p>
          <w:p w14:paraId="242E9A34" w14:textId="7777777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E161C2" w:rsidRPr="00E161C2" w14:paraId="6A0F4FC0" w14:textId="77777777" w:rsidTr="00C21820">
        <w:tc>
          <w:tcPr>
            <w:tcW w:w="1413" w:type="dxa"/>
          </w:tcPr>
          <w:p w14:paraId="4AD31524" w14:textId="0021AA34" w:rsidR="00B30CA5" w:rsidRPr="00E161C2" w:rsidRDefault="00B30CA5" w:rsidP="00B30CA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12.00-1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2693" w:type="dxa"/>
          </w:tcPr>
          <w:p w14:paraId="1EDEDFC5" w14:textId="018AF297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Results-based performance management</w:t>
            </w:r>
          </w:p>
        </w:tc>
        <w:tc>
          <w:tcPr>
            <w:tcW w:w="2552" w:type="dxa"/>
          </w:tcPr>
          <w:p w14:paraId="673B4C4D" w14:textId="4A89417A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Results-based performance management</w:t>
            </w:r>
          </w:p>
        </w:tc>
        <w:tc>
          <w:tcPr>
            <w:tcW w:w="2693" w:type="dxa"/>
          </w:tcPr>
          <w:p w14:paraId="68EB079A" w14:textId="0EA1CF20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Results-based performance management</w:t>
            </w:r>
          </w:p>
        </w:tc>
        <w:tc>
          <w:tcPr>
            <w:tcW w:w="2551" w:type="dxa"/>
          </w:tcPr>
          <w:p w14:paraId="1B8F92C9" w14:textId="7093A97B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Results-based performance management</w:t>
            </w:r>
          </w:p>
        </w:tc>
        <w:tc>
          <w:tcPr>
            <w:tcW w:w="2835" w:type="dxa"/>
          </w:tcPr>
          <w:p w14:paraId="6DFEFBD0" w14:textId="6BD9CFFD" w:rsidR="00B30CA5" w:rsidRPr="00E161C2" w:rsidRDefault="00B30CA5" w:rsidP="00B30CA5">
            <w:pPr>
              <w:adjustRightIn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Results-based performance management</w:t>
            </w:r>
          </w:p>
        </w:tc>
      </w:tr>
      <w:tr w:rsidR="00E161C2" w:rsidRPr="00E161C2" w14:paraId="4D38D2D4" w14:textId="77777777" w:rsidTr="00C21820">
        <w:tc>
          <w:tcPr>
            <w:tcW w:w="1413" w:type="dxa"/>
          </w:tcPr>
          <w:p w14:paraId="72D469CE" w14:textId="35A6189C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.00-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5"/>
          </w:tcPr>
          <w:p w14:paraId="59EBFC3F" w14:textId="77777777" w:rsidR="00E27E32" w:rsidRPr="00E161C2" w:rsidRDefault="00E27E3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Lunch &amp; Poster Session</w:t>
            </w:r>
          </w:p>
        </w:tc>
      </w:tr>
      <w:tr w:rsidR="00E161C2" w:rsidRPr="00E161C2" w14:paraId="2A056789" w14:textId="77777777" w:rsidTr="00C21820">
        <w:tc>
          <w:tcPr>
            <w:tcW w:w="1413" w:type="dxa"/>
          </w:tcPr>
          <w:p w14:paraId="5F260893" w14:textId="7BAC53E6" w:rsidR="002E4689" w:rsidRPr="00E161C2" w:rsidRDefault="00C1767A" w:rsidP="002E468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2E4689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  <w:r w:rsidR="002E4689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2693" w:type="dxa"/>
          </w:tcPr>
          <w:p w14:paraId="5123E45D" w14:textId="24A78C9D" w:rsidR="002E4689" w:rsidRPr="00E161C2" w:rsidRDefault="002E4689" w:rsidP="002E468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Harnessing data science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and artificial intelligence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(AI) 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for optimal decision-making</w:t>
            </w:r>
          </w:p>
        </w:tc>
        <w:tc>
          <w:tcPr>
            <w:tcW w:w="2552" w:type="dxa"/>
          </w:tcPr>
          <w:p w14:paraId="68FCB261" w14:textId="364A2DDC" w:rsidR="002E4689" w:rsidRPr="00E161C2" w:rsidRDefault="002E4689" w:rsidP="002E468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Harnessing data science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and artificial intelligence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(AI) 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for optimal decision-making</w:t>
            </w:r>
          </w:p>
        </w:tc>
        <w:tc>
          <w:tcPr>
            <w:tcW w:w="2693" w:type="dxa"/>
          </w:tcPr>
          <w:p w14:paraId="415410F9" w14:textId="2FA25466" w:rsidR="002E4689" w:rsidRPr="00E161C2" w:rsidRDefault="002E4689" w:rsidP="002E468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Harnessing data science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and artificial intelligence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(AI) 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for optimal decision-making</w:t>
            </w:r>
          </w:p>
        </w:tc>
        <w:tc>
          <w:tcPr>
            <w:tcW w:w="2551" w:type="dxa"/>
          </w:tcPr>
          <w:p w14:paraId="511C0336" w14:textId="11BC834D" w:rsidR="002E4689" w:rsidRPr="00E161C2" w:rsidRDefault="002E4689" w:rsidP="002E468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Harnessing data science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and artificial intelligence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(AI) 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for optimal decision-making</w:t>
            </w:r>
          </w:p>
        </w:tc>
        <w:tc>
          <w:tcPr>
            <w:tcW w:w="2835" w:type="dxa"/>
          </w:tcPr>
          <w:p w14:paraId="3AB417E4" w14:textId="5ACAF296" w:rsidR="002E4689" w:rsidRPr="00E161C2" w:rsidRDefault="002E4689" w:rsidP="002E468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Harnessing data science </w:t>
            </w:r>
            <w:r w:rsidR="00212EB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and artificial intelligence (AI) 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for optimal decision-making</w:t>
            </w:r>
          </w:p>
        </w:tc>
      </w:tr>
      <w:tr w:rsidR="00E161C2" w:rsidRPr="00E161C2" w14:paraId="3EE81539" w14:textId="77777777" w:rsidTr="00C21820">
        <w:tc>
          <w:tcPr>
            <w:tcW w:w="1413" w:type="dxa"/>
          </w:tcPr>
          <w:p w14:paraId="5A71CB47" w14:textId="487B00A7" w:rsidR="001847AC" w:rsidRPr="00E161C2" w:rsidRDefault="00C1767A" w:rsidP="001847AC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  <w:r w:rsidR="001847AC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1847AC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2693" w:type="dxa"/>
          </w:tcPr>
          <w:p w14:paraId="5A9049F8" w14:textId="42A62362" w:rsidR="001847AC" w:rsidRPr="00E161C2" w:rsidRDefault="001847AC" w:rsidP="001847AC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Equity and inclusion in EIDM practice </w:t>
            </w:r>
          </w:p>
        </w:tc>
        <w:tc>
          <w:tcPr>
            <w:tcW w:w="2552" w:type="dxa"/>
          </w:tcPr>
          <w:p w14:paraId="6C728D80" w14:textId="7AA8489B" w:rsidR="001847AC" w:rsidRPr="00E161C2" w:rsidRDefault="001847AC" w:rsidP="001847AC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Equity and inclusion in EIDM practice</w:t>
            </w:r>
          </w:p>
        </w:tc>
        <w:tc>
          <w:tcPr>
            <w:tcW w:w="2693" w:type="dxa"/>
          </w:tcPr>
          <w:p w14:paraId="01AB629C" w14:textId="24F652A1" w:rsidR="001847AC" w:rsidRPr="00E161C2" w:rsidRDefault="001847AC" w:rsidP="001847AC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Equity and inclusion in EIDM practice</w:t>
            </w:r>
          </w:p>
        </w:tc>
        <w:tc>
          <w:tcPr>
            <w:tcW w:w="2551" w:type="dxa"/>
          </w:tcPr>
          <w:p w14:paraId="26F2BEEF" w14:textId="18CCA8C2" w:rsidR="001847AC" w:rsidRPr="00E161C2" w:rsidRDefault="001847AC" w:rsidP="001847AC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Equity and inclusion in EIDM practice</w:t>
            </w:r>
          </w:p>
        </w:tc>
        <w:tc>
          <w:tcPr>
            <w:tcW w:w="2835" w:type="dxa"/>
          </w:tcPr>
          <w:p w14:paraId="49939C82" w14:textId="7E72CBC7" w:rsidR="001847AC" w:rsidRPr="00E161C2" w:rsidRDefault="001847AC" w:rsidP="001847AC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Equity and inclusion in EIDM practice</w:t>
            </w:r>
          </w:p>
        </w:tc>
      </w:tr>
      <w:tr w:rsidR="00E161C2" w:rsidRPr="00E161C2" w14:paraId="340231BC" w14:textId="77777777" w:rsidTr="00C21820">
        <w:tc>
          <w:tcPr>
            <w:tcW w:w="1413" w:type="dxa"/>
          </w:tcPr>
          <w:p w14:paraId="36E5256F" w14:textId="4FFA7E49" w:rsidR="00AC087C" w:rsidRPr="00E161C2" w:rsidRDefault="00C1767A" w:rsidP="00D813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AC087C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AC087C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1703EF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13324" w:type="dxa"/>
            <w:gridSpan w:val="5"/>
          </w:tcPr>
          <w:p w14:paraId="0FD9DD0F" w14:textId="77777777" w:rsidR="00AC087C" w:rsidRPr="00E161C2" w:rsidRDefault="00AC087C" w:rsidP="00D8130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Break &amp; Poster Session</w:t>
            </w:r>
          </w:p>
        </w:tc>
      </w:tr>
      <w:tr w:rsidR="00E161C2" w:rsidRPr="00E161C2" w14:paraId="21922DF2" w14:textId="77777777" w:rsidTr="00C21820">
        <w:tc>
          <w:tcPr>
            <w:tcW w:w="1413" w:type="dxa"/>
            <w:vMerge w:val="restart"/>
          </w:tcPr>
          <w:p w14:paraId="1D77F382" w14:textId="3690950D" w:rsidR="00C627D8" w:rsidRPr="00E161C2" w:rsidRDefault="00C1767A" w:rsidP="001926A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C627D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18</w:t>
            </w:r>
            <w:r w:rsidR="00C627D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5"/>
          </w:tcPr>
          <w:p w14:paraId="207E1FAF" w14:textId="63B2F786" w:rsidR="00C627D8" w:rsidRPr="00E161C2" w:rsidRDefault="00C627D8" w:rsidP="001926A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Side 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essions</w:t>
            </w:r>
          </w:p>
        </w:tc>
      </w:tr>
      <w:tr w:rsidR="00E161C2" w:rsidRPr="00E161C2" w14:paraId="5490041E" w14:textId="77777777" w:rsidTr="00C21820">
        <w:tc>
          <w:tcPr>
            <w:tcW w:w="1413" w:type="dxa"/>
            <w:vMerge/>
          </w:tcPr>
          <w:p w14:paraId="0270529C" w14:textId="77777777" w:rsidR="00C627D8" w:rsidRPr="00E161C2" w:rsidRDefault="00C627D8" w:rsidP="001926A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24" w:type="dxa"/>
            <w:gridSpan w:val="5"/>
          </w:tcPr>
          <w:p w14:paraId="2A1DCEB7" w14:textId="20BD8FEA" w:rsidR="00C627D8" w:rsidRPr="00E161C2" w:rsidRDefault="00C627D8" w:rsidP="001926A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Networking &amp; Poster Session</w:t>
            </w:r>
          </w:p>
        </w:tc>
      </w:tr>
      <w:tr w:rsidR="00C21820" w:rsidRPr="00E161C2" w14:paraId="5BAB11E1" w14:textId="77777777" w:rsidTr="00C21820">
        <w:tc>
          <w:tcPr>
            <w:tcW w:w="1413" w:type="dxa"/>
          </w:tcPr>
          <w:p w14:paraId="467DA0F7" w14:textId="0FB96666" w:rsidR="001926A1" w:rsidRPr="00E161C2" w:rsidRDefault="00C1767A" w:rsidP="001926A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18</w:t>
            </w:r>
            <w:r w:rsidR="003F2BC2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20</w:t>
            </w:r>
            <w:r w:rsidR="00E66D64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.30</w:t>
            </w:r>
          </w:p>
        </w:tc>
        <w:tc>
          <w:tcPr>
            <w:tcW w:w="13324" w:type="dxa"/>
            <w:gridSpan w:val="5"/>
          </w:tcPr>
          <w:p w14:paraId="5C950343" w14:textId="11629A71" w:rsidR="001926A1" w:rsidRPr="00E161C2" w:rsidRDefault="00E66D64" w:rsidP="001926A1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Kenyan Night (Dinner &amp; Entertainment)</w:t>
            </w:r>
          </w:p>
        </w:tc>
      </w:tr>
    </w:tbl>
    <w:p w14:paraId="62429D24" w14:textId="77777777" w:rsidR="008B1B56" w:rsidRPr="00E161C2" w:rsidRDefault="008B1B56" w:rsidP="0009592F">
      <w:pPr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</w:p>
    <w:p w14:paraId="1A5CBD2C" w14:textId="4FC2ABE9" w:rsidR="0009592F" w:rsidRPr="00E161C2" w:rsidRDefault="0009592F" w:rsidP="0009592F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</w:pPr>
      <w:r w:rsidRPr="00E161C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 xml:space="preserve">Day 3: </w:t>
      </w:r>
      <w:r w:rsidR="008B1B56" w:rsidRPr="00E161C2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val="en-GB"/>
        </w:rPr>
        <w:t>STI Governance: Domestication of STISA 2034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13"/>
        <w:gridCol w:w="3402"/>
        <w:gridCol w:w="3260"/>
        <w:gridCol w:w="3260"/>
        <w:gridCol w:w="3402"/>
      </w:tblGrid>
      <w:tr w:rsidR="00E161C2" w:rsidRPr="00E161C2" w14:paraId="26AA32AF" w14:textId="77777777" w:rsidTr="00C21820">
        <w:tc>
          <w:tcPr>
            <w:tcW w:w="1413" w:type="dxa"/>
          </w:tcPr>
          <w:p w14:paraId="14951113" w14:textId="77777777" w:rsidR="005456DF" w:rsidRPr="00E161C2" w:rsidRDefault="005456DF" w:rsidP="00D8130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Time</w:t>
            </w:r>
          </w:p>
        </w:tc>
        <w:tc>
          <w:tcPr>
            <w:tcW w:w="13324" w:type="dxa"/>
            <w:gridSpan w:val="4"/>
          </w:tcPr>
          <w:p w14:paraId="35BCCA50" w14:textId="77777777" w:rsidR="005456DF" w:rsidRPr="00E161C2" w:rsidRDefault="005456DF" w:rsidP="00D81301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Agenda Item</w:t>
            </w:r>
          </w:p>
        </w:tc>
      </w:tr>
      <w:tr w:rsidR="00E161C2" w:rsidRPr="00E161C2" w14:paraId="66DD6ED8" w14:textId="77777777" w:rsidTr="00C21820">
        <w:tc>
          <w:tcPr>
            <w:tcW w:w="1413" w:type="dxa"/>
            <w:vMerge w:val="restart"/>
          </w:tcPr>
          <w:p w14:paraId="5EBFF4F0" w14:textId="77777777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8.00-9.00</w:t>
            </w:r>
          </w:p>
        </w:tc>
        <w:tc>
          <w:tcPr>
            <w:tcW w:w="13324" w:type="dxa"/>
            <w:gridSpan w:val="4"/>
          </w:tcPr>
          <w:p w14:paraId="0524910E" w14:textId="65160455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Networking &amp; Poster S</w:t>
            </w:r>
            <w:r w:rsidR="00727F6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ssion</w:t>
            </w:r>
          </w:p>
        </w:tc>
      </w:tr>
      <w:tr w:rsidR="00E161C2" w:rsidRPr="00E161C2" w14:paraId="79884E6A" w14:textId="77777777" w:rsidTr="00C21820">
        <w:tc>
          <w:tcPr>
            <w:tcW w:w="1413" w:type="dxa"/>
            <w:vMerge/>
          </w:tcPr>
          <w:p w14:paraId="57F24D7A" w14:textId="77777777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24" w:type="dxa"/>
            <w:gridSpan w:val="4"/>
          </w:tcPr>
          <w:p w14:paraId="05932893" w14:textId="569A0A61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Side 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essions</w:t>
            </w:r>
          </w:p>
        </w:tc>
      </w:tr>
      <w:tr w:rsidR="00E161C2" w:rsidRPr="00E161C2" w14:paraId="5171914B" w14:textId="77777777" w:rsidTr="00C21820">
        <w:tc>
          <w:tcPr>
            <w:tcW w:w="1413" w:type="dxa"/>
          </w:tcPr>
          <w:p w14:paraId="7D352F7E" w14:textId="77777777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9.00-10.30</w:t>
            </w:r>
          </w:p>
        </w:tc>
        <w:tc>
          <w:tcPr>
            <w:tcW w:w="13324" w:type="dxa"/>
            <w:gridSpan w:val="4"/>
          </w:tcPr>
          <w:p w14:paraId="7C6BDFB1" w14:textId="0C5FF69E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Plenary 3: </w:t>
            </w:r>
            <w:r w:rsidR="008B1B56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STI Governance: Domestication of STISA 2034</w:t>
            </w:r>
          </w:p>
        </w:tc>
      </w:tr>
      <w:tr w:rsidR="00E161C2" w:rsidRPr="00E161C2" w14:paraId="476BB219" w14:textId="77777777" w:rsidTr="00C21820">
        <w:tc>
          <w:tcPr>
            <w:tcW w:w="1413" w:type="dxa"/>
          </w:tcPr>
          <w:p w14:paraId="0CDFDE2A" w14:textId="77777777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10.30-11.00</w:t>
            </w:r>
          </w:p>
        </w:tc>
        <w:tc>
          <w:tcPr>
            <w:tcW w:w="13324" w:type="dxa"/>
            <w:gridSpan w:val="4"/>
          </w:tcPr>
          <w:p w14:paraId="035AA4AA" w14:textId="77777777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Break &amp; Poster Session</w:t>
            </w:r>
          </w:p>
        </w:tc>
      </w:tr>
      <w:tr w:rsidR="00E161C2" w:rsidRPr="00E161C2" w14:paraId="647B98D0" w14:textId="77777777" w:rsidTr="00C21820">
        <w:tc>
          <w:tcPr>
            <w:tcW w:w="1413" w:type="dxa"/>
          </w:tcPr>
          <w:p w14:paraId="099C4699" w14:textId="37BB14B0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24" w:type="dxa"/>
            <w:gridSpan w:val="4"/>
          </w:tcPr>
          <w:p w14:paraId="4B4D0312" w14:textId="77777777" w:rsidR="0009592F" w:rsidRPr="00E161C2" w:rsidRDefault="0009592F" w:rsidP="00E93259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en-GB"/>
              </w:rPr>
              <w:t>Parallel Sessions</w:t>
            </w:r>
          </w:p>
        </w:tc>
      </w:tr>
      <w:tr w:rsidR="00E161C2" w:rsidRPr="00E161C2" w14:paraId="116CF874" w14:textId="77777777" w:rsidTr="00C21820">
        <w:tc>
          <w:tcPr>
            <w:tcW w:w="1413" w:type="dxa"/>
          </w:tcPr>
          <w:p w14:paraId="35203360" w14:textId="0E1EDE93" w:rsidR="00032933" w:rsidRPr="00E161C2" w:rsidRDefault="00032933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11.00-1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3402" w:type="dxa"/>
          </w:tcPr>
          <w:p w14:paraId="2F3BBB4D" w14:textId="77777777" w:rsidR="00115C00" w:rsidRPr="00E161C2" w:rsidRDefault="00115C00" w:rsidP="00E93259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STISA 2034 Domestication Plan:</w:t>
            </w:r>
          </w:p>
          <w:p w14:paraId="3BA8CDB3" w14:textId="6E8D1556" w:rsidR="00115C00" w:rsidRPr="00E161C2" w:rsidRDefault="00115C00" w:rsidP="00115C0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Presentation and discussion of draft STISA 2034 </w:t>
            </w:r>
            <w:r w:rsidR="00C1767A"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Domestication</w:t>
            </w: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Plan </w:t>
            </w:r>
          </w:p>
          <w:p w14:paraId="2F5FB614" w14:textId="2A883AFE" w:rsidR="00032933" w:rsidRPr="00E161C2" w:rsidRDefault="00BE7093" w:rsidP="00115C0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G</w:t>
            </w:r>
            <w:r w:rsidR="008A23A4"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overnments</w:t>
            </w:r>
            <w:r w:rsidR="00032933"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 and other stakeholders </w:t>
            </w: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identify actions they will take to domesticate STISA 2034</w:t>
            </w:r>
          </w:p>
        </w:tc>
        <w:tc>
          <w:tcPr>
            <w:tcW w:w="3260" w:type="dxa"/>
          </w:tcPr>
          <w:p w14:paraId="1F5E26F3" w14:textId="77777777" w:rsidR="00032933" w:rsidRPr="00E161C2" w:rsidRDefault="00032933" w:rsidP="00C8109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Developing and harnessing emerging technologies for accelerated development </w:t>
            </w:r>
          </w:p>
          <w:p w14:paraId="1CB92806" w14:textId="54105B59" w:rsidR="00A61129" w:rsidRPr="00E161C2" w:rsidRDefault="005A72F7" w:rsidP="00B9502A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Status of the development and/or harnessing emerging technologies in Africa</w:t>
            </w:r>
          </w:p>
          <w:p w14:paraId="05D8ECB2" w14:textId="63989162" w:rsidR="00032933" w:rsidRPr="00E161C2" w:rsidRDefault="00171080" w:rsidP="00E93259">
            <w:pPr>
              <w:pStyle w:val="ListParagraph"/>
              <w:numPr>
                <w:ilvl w:val="0"/>
                <w:numId w:val="6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Actions for accelerating the development and/or harnessing of emerging technologies for Africa</w:t>
            </w:r>
          </w:p>
        </w:tc>
        <w:tc>
          <w:tcPr>
            <w:tcW w:w="3260" w:type="dxa"/>
          </w:tcPr>
          <w:p w14:paraId="5AE8283B" w14:textId="77777777" w:rsidR="00171080" w:rsidRPr="00E161C2" w:rsidRDefault="00032933" w:rsidP="00C8109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STI data governance and management</w:t>
            </w:r>
            <w:r w:rsidR="00171080"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:</w:t>
            </w:r>
          </w:p>
          <w:p w14:paraId="46E8E04D" w14:textId="0714AB4D" w:rsidR="00032933" w:rsidRPr="00E161C2" w:rsidRDefault="006F73B9" w:rsidP="006F73B9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Status of STI data governance and management in Africa</w:t>
            </w:r>
          </w:p>
          <w:p w14:paraId="72397210" w14:textId="6819DABE" w:rsidR="006F73B9" w:rsidRPr="00E161C2" w:rsidRDefault="006F73B9" w:rsidP="006F73B9">
            <w:pPr>
              <w:pStyle w:val="ListParagraph"/>
              <w:numPr>
                <w:ilvl w:val="0"/>
                <w:numId w:val="7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Actions for optimising STI data governance and management for Africa</w:t>
            </w:r>
          </w:p>
          <w:p w14:paraId="6DFD0A74" w14:textId="77777777" w:rsidR="00032933" w:rsidRPr="00E161C2" w:rsidRDefault="00032933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23044B9E" w14:textId="77777777" w:rsidR="00032933" w:rsidRPr="00E161C2" w:rsidRDefault="00032933" w:rsidP="00C81097">
            <w:p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Ethical considerations for STI, including ethics for complex emerging technologies  </w:t>
            </w:r>
          </w:p>
          <w:p w14:paraId="419E135A" w14:textId="77777777" w:rsidR="00763034" w:rsidRPr="00E161C2" w:rsidRDefault="00763034" w:rsidP="00763034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Status of STI data governance and management in Africa</w:t>
            </w:r>
          </w:p>
          <w:p w14:paraId="19489AF2" w14:textId="284AA2BA" w:rsidR="00032933" w:rsidRPr="00E161C2" w:rsidRDefault="00763034" w:rsidP="00763034">
            <w:pPr>
              <w:pStyle w:val="ListParagraph"/>
              <w:numPr>
                <w:ilvl w:val="0"/>
                <w:numId w:val="8"/>
              </w:numPr>
              <w:adjustRightInd w:val="0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Actions for optimising STI data governance and management for Africa</w:t>
            </w:r>
          </w:p>
        </w:tc>
      </w:tr>
      <w:tr w:rsidR="00E161C2" w:rsidRPr="00E161C2" w14:paraId="0745A211" w14:textId="77777777" w:rsidTr="00C21820">
        <w:tc>
          <w:tcPr>
            <w:tcW w:w="1413" w:type="dxa"/>
          </w:tcPr>
          <w:p w14:paraId="34E45DE6" w14:textId="357865E0" w:rsidR="00032933" w:rsidRPr="00E161C2" w:rsidRDefault="00032933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.00-</w:t>
            </w:r>
            <w:r w:rsidR="00C1767A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4"/>
          </w:tcPr>
          <w:p w14:paraId="18AB8623" w14:textId="26CBBA6C" w:rsidR="00032933" w:rsidRPr="00E161C2" w:rsidRDefault="00032933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Lunch &amp; Poster Session</w:t>
            </w:r>
          </w:p>
        </w:tc>
      </w:tr>
      <w:tr w:rsidR="00E161C2" w:rsidRPr="00E161C2" w14:paraId="1013DEDA" w14:textId="77777777" w:rsidTr="00C21820">
        <w:tc>
          <w:tcPr>
            <w:tcW w:w="1413" w:type="dxa"/>
          </w:tcPr>
          <w:p w14:paraId="3A26FC58" w14:textId="1614D0DD" w:rsidR="00C669CD" w:rsidRPr="00E161C2" w:rsidRDefault="00C1767A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14</w:t>
            </w:r>
            <w:r w:rsidR="00C669CD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.00-</w:t>
            </w: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17</w:t>
            </w:r>
            <w:r w:rsidR="00146D6A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4"/>
          </w:tcPr>
          <w:p w14:paraId="00DBECB0" w14:textId="141E49BC" w:rsidR="00C669CD" w:rsidRPr="00E161C2" w:rsidRDefault="00C669CD" w:rsidP="00E93259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Conference Closing </w:t>
            </w:r>
            <w:r w:rsidR="00FB5A0A" w:rsidRPr="00E161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GB"/>
              </w:rPr>
              <w:t>Ceremony</w:t>
            </w:r>
          </w:p>
        </w:tc>
      </w:tr>
      <w:tr w:rsidR="00E161C2" w:rsidRPr="00E161C2" w14:paraId="70A9B7FD" w14:textId="77777777" w:rsidTr="00C21820">
        <w:tc>
          <w:tcPr>
            <w:tcW w:w="1413" w:type="dxa"/>
          </w:tcPr>
          <w:p w14:paraId="73538D8C" w14:textId="2F375F6C" w:rsidR="00FB5A0A" w:rsidRPr="00E161C2" w:rsidRDefault="00C1767A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A45130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A45130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.15</w:t>
            </w:r>
          </w:p>
        </w:tc>
        <w:tc>
          <w:tcPr>
            <w:tcW w:w="13324" w:type="dxa"/>
            <w:gridSpan w:val="4"/>
          </w:tcPr>
          <w:p w14:paraId="676A3615" w14:textId="69332353" w:rsidR="00FB5A0A" w:rsidRPr="00E161C2" w:rsidRDefault="00A45130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Entertainment</w:t>
            </w:r>
          </w:p>
        </w:tc>
      </w:tr>
      <w:tr w:rsidR="00E161C2" w:rsidRPr="00E161C2" w14:paraId="56FF61FA" w14:textId="77777777" w:rsidTr="00C21820">
        <w:tc>
          <w:tcPr>
            <w:tcW w:w="1413" w:type="dxa"/>
          </w:tcPr>
          <w:p w14:paraId="05F1F6BA" w14:textId="16C29B45" w:rsidR="00FB5A0A" w:rsidRPr="00E161C2" w:rsidRDefault="00C1767A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A45130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.15-</w:t>
            </w:r>
            <w:r w:rsidR="00E161C2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E91FA7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.45</w:t>
            </w:r>
          </w:p>
        </w:tc>
        <w:tc>
          <w:tcPr>
            <w:tcW w:w="13324" w:type="dxa"/>
            <w:gridSpan w:val="4"/>
          </w:tcPr>
          <w:p w14:paraId="2E92F64B" w14:textId="05506878" w:rsidR="00FB5A0A" w:rsidRPr="00E161C2" w:rsidRDefault="001C4E89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Putting Evidence and Innovations at the Centre of </w:t>
            </w:r>
            <w:r w:rsidR="00290CC8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the 2nd 10-Year Agenda 2063 Implementation</w:t>
            </w:r>
            <w:r w:rsidR="00E91FA7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: Highlights from Conference Sessions</w:t>
            </w:r>
          </w:p>
        </w:tc>
      </w:tr>
      <w:tr w:rsidR="00E161C2" w:rsidRPr="00E161C2" w14:paraId="0EEEDD3C" w14:textId="77777777" w:rsidTr="00C21820">
        <w:tc>
          <w:tcPr>
            <w:tcW w:w="1413" w:type="dxa"/>
          </w:tcPr>
          <w:p w14:paraId="5CC1D153" w14:textId="0F39AF88" w:rsidR="00FB5A0A" w:rsidRPr="00E161C2" w:rsidRDefault="00E161C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14</w:t>
            </w:r>
            <w:r w:rsidR="00E91FA7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.45-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  <w:r w:rsidR="00E91FA7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.15</w:t>
            </w:r>
          </w:p>
        </w:tc>
        <w:tc>
          <w:tcPr>
            <w:tcW w:w="13324" w:type="dxa"/>
            <w:gridSpan w:val="4"/>
          </w:tcPr>
          <w:p w14:paraId="12883891" w14:textId="5F0DAD38" w:rsidR="00FB5A0A" w:rsidRPr="00E161C2" w:rsidRDefault="00C92746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 xml:space="preserve">Closing Keynote: </w:t>
            </w:r>
            <w:r w:rsidRPr="00E161C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Charting the future for evidence and innovations to drive Africa’s Agenda 2063 progress</w:t>
            </w:r>
          </w:p>
        </w:tc>
      </w:tr>
      <w:tr w:rsidR="00E161C2" w:rsidRPr="00E161C2" w14:paraId="28BEF430" w14:textId="77777777" w:rsidTr="00C21820">
        <w:tc>
          <w:tcPr>
            <w:tcW w:w="1413" w:type="dxa"/>
          </w:tcPr>
          <w:p w14:paraId="499B10E3" w14:textId="7C7FC590" w:rsidR="00FB5A0A" w:rsidRPr="00E161C2" w:rsidRDefault="00E161C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15</w:t>
            </w:r>
            <w:r w:rsidR="00915CEB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.15-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16</w:t>
            </w:r>
            <w:r w:rsidR="00915CEB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374721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30</w:t>
            </w:r>
          </w:p>
        </w:tc>
        <w:tc>
          <w:tcPr>
            <w:tcW w:w="13324" w:type="dxa"/>
            <w:gridSpan w:val="4"/>
          </w:tcPr>
          <w:p w14:paraId="5CE3C30F" w14:textId="77174352" w:rsidR="00FB5A0A" w:rsidRPr="00E161C2" w:rsidRDefault="004C7737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Stakeholder Commitments to Actions Identified by Conference</w:t>
            </w:r>
          </w:p>
        </w:tc>
      </w:tr>
      <w:tr w:rsidR="00E161C2" w:rsidRPr="00E161C2" w14:paraId="3F2E4F51" w14:textId="77777777" w:rsidTr="00C21820">
        <w:tc>
          <w:tcPr>
            <w:tcW w:w="1413" w:type="dxa"/>
          </w:tcPr>
          <w:p w14:paraId="280A5599" w14:textId="24CD7458" w:rsidR="00915CEB" w:rsidRPr="00E161C2" w:rsidRDefault="00E161C2" w:rsidP="00E93259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lastRenderedPageBreak/>
              <w:t>16</w:t>
            </w:r>
            <w:r w:rsidR="00AD5B3C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</w:t>
            </w:r>
            <w:r w:rsidR="00374721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30</w:t>
            </w:r>
            <w:r w:rsidR="00AD5B3C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-</w:t>
            </w: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17</w:t>
            </w:r>
            <w:r w:rsidR="00374721"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.00</w:t>
            </w:r>
          </w:p>
        </w:tc>
        <w:tc>
          <w:tcPr>
            <w:tcW w:w="13324" w:type="dxa"/>
            <w:gridSpan w:val="4"/>
          </w:tcPr>
          <w:p w14:paraId="2F82922B" w14:textId="6D5760C7" w:rsidR="00374721" w:rsidRPr="00E161C2" w:rsidRDefault="00AD5B3C" w:rsidP="00E161C2">
            <w:pPr>
              <w:rPr>
                <w:color w:val="000000" w:themeColor="text1"/>
                <w:lang w:val="en-GB"/>
              </w:rPr>
            </w:pPr>
            <w:r w:rsidRPr="00E161C2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GB"/>
              </w:rPr>
              <w:t>Closing Remarks</w:t>
            </w:r>
          </w:p>
        </w:tc>
      </w:tr>
    </w:tbl>
    <w:p w14:paraId="0BA79CD1" w14:textId="77777777" w:rsidR="00C669CD" w:rsidRPr="00E161C2" w:rsidRDefault="00C669CD" w:rsidP="005C2E25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  <w:lang w:val="en-GB"/>
        </w:rPr>
      </w:pPr>
    </w:p>
    <w:sectPr w:rsidR="00C669CD" w:rsidRPr="00E161C2" w:rsidSect="00C21820">
      <w:footerReference w:type="even" r:id="rId14"/>
      <w:footerReference w:type="default" r:id="rId15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audo Anyiam-Osigwe" w:date="2024-10-10T08:35:00Z" w:initials="AA">
    <w:p w14:paraId="43F6BB1C" w14:textId="1ED67061" w:rsidR="0007071E" w:rsidRDefault="00000000">
      <w:pPr>
        <w:pStyle w:val="CommentText"/>
      </w:pPr>
      <w:r>
        <w:rPr>
          <w:rStyle w:val="CommentReference"/>
        </w:rPr>
        <w:annotationRef/>
      </w:r>
      <w:r w:rsidRPr="5559AB97">
        <w:t>Could include the Third Media Award  Ceremony here. A hybrid programme.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F6BB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D27E815" w16cex:dateUtc="2024-10-10T06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F6BB1C" w16cid:durableId="5D27E8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AFDC" w14:textId="77777777" w:rsidR="00240356" w:rsidRDefault="00240356" w:rsidP="00466745">
      <w:pPr>
        <w:spacing w:after="0" w:line="240" w:lineRule="auto"/>
      </w:pPr>
      <w:r>
        <w:separator/>
      </w:r>
    </w:p>
  </w:endnote>
  <w:endnote w:type="continuationSeparator" w:id="0">
    <w:p w14:paraId="45A5D5CB" w14:textId="77777777" w:rsidR="00240356" w:rsidRDefault="00240356" w:rsidP="00466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9508855"/>
      <w:docPartObj>
        <w:docPartGallery w:val="Page Numbers (Bottom of Page)"/>
        <w:docPartUnique/>
      </w:docPartObj>
    </w:sdtPr>
    <w:sdtContent>
      <w:p w14:paraId="2A1DC4F0" w14:textId="00DD1AFD" w:rsidR="00466745" w:rsidRDefault="00466745" w:rsidP="00ED00F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1184BB" w14:textId="77777777" w:rsidR="00466745" w:rsidRDefault="004667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8694643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75B23124" w14:textId="1B15D8C5" w:rsidR="00466745" w:rsidRPr="00466745" w:rsidRDefault="00466745" w:rsidP="00ED00FF">
        <w:pPr>
          <w:pStyle w:val="Footer"/>
          <w:framePr w:wrap="none" w:vAnchor="text" w:hAnchor="margin" w:xAlign="center" w:y="1"/>
          <w:rPr>
            <w:rStyle w:val="PageNumber"/>
            <w:sz w:val="18"/>
            <w:szCs w:val="18"/>
          </w:rPr>
        </w:pPr>
        <w:r w:rsidRPr="00466745">
          <w:rPr>
            <w:rStyle w:val="PageNumber"/>
            <w:sz w:val="18"/>
            <w:szCs w:val="18"/>
          </w:rPr>
          <w:fldChar w:fldCharType="begin"/>
        </w:r>
        <w:r w:rsidRPr="00466745">
          <w:rPr>
            <w:rStyle w:val="PageNumber"/>
            <w:sz w:val="18"/>
            <w:szCs w:val="18"/>
          </w:rPr>
          <w:instrText xml:space="preserve"> PAGE </w:instrText>
        </w:r>
        <w:r w:rsidRPr="00466745">
          <w:rPr>
            <w:rStyle w:val="PageNumber"/>
            <w:sz w:val="18"/>
            <w:szCs w:val="18"/>
          </w:rPr>
          <w:fldChar w:fldCharType="separate"/>
        </w:r>
        <w:r w:rsidRPr="00466745">
          <w:rPr>
            <w:rStyle w:val="PageNumber"/>
            <w:noProof/>
            <w:sz w:val="18"/>
            <w:szCs w:val="18"/>
          </w:rPr>
          <w:t>1</w:t>
        </w:r>
        <w:r w:rsidRPr="00466745">
          <w:rPr>
            <w:rStyle w:val="PageNumber"/>
            <w:sz w:val="18"/>
            <w:szCs w:val="18"/>
          </w:rPr>
          <w:fldChar w:fldCharType="end"/>
        </w:r>
      </w:p>
    </w:sdtContent>
  </w:sdt>
  <w:p w14:paraId="2256C437" w14:textId="77777777" w:rsidR="00466745" w:rsidRPr="00466745" w:rsidRDefault="00466745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B578" w14:textId="77777777" w:rsidR="00240356" w:rsidRDefault="00240356" w:rsidP="00466745">
      <w:pPr>
        <w:spacing w:after="0" w:line="240" w:lineRule="auto"/>
      </w:pPr>
      <w:r>
        <w:separator/>
      </w:r>
    </w:p>
  </w:footnote>
  <w:footnote w:type="continuationSeparator" w:id="0">
    <w:p w14:paraId="49EE131A" w14:textId="77777777" w:rsidR="00240356" w:rsidRDefault="00240356" w:rsidP="00466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BA1"/>
    <w:multiLevelType w:val="hybridMultilevel"/>
    <w:tmpl w:val="229A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3854"/>
    <w:multiLevelType w:val="hybridMultilevel"/>
    <w:tmpl w:val="35323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7DE0"/>
    <w:multiLevelType w:val="hybridMultilevel"/>
    <w:tmpl w:val="DD1A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650"/>
    <w:multiLevelType w:val="hybridMultilevel"/>
    <w:tmpl w:val="41F6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37"/>
    <w:multiLevelType w:val="hybridMultilevel"/>
    <w:tmpl w:val="2FF0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46AF3"/>
    <w:multiLevelType w:val="hybridMultilevel"/>
    <w:tmpl w:val="65E4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27F17"/>
    <w:multiLevelType w:val="hybridMultilevel"/>
    <w:tmpl w:val="AEC4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F2485"/>
    <w:multiLevelType w:val="hybridMultilevel"/>
    <w:tmpl w:val="96B6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50F6B"/>
    <w:multiLevelType w:val="hybridMultilevel"/>
    <w:tmpl w:val="3D58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686704">
    <w:abstractNumId w:val="3"/>
  </w:num>
  <w:num w:numId="2" w16cid:durableId="1562789606">
    <w:abstractNumId w:val="2"/>
  </w:num>
  <w:num w:numId="3" w16cid:durableId="1375420339">
    <w:abstractNumId w:val="5"/>
  </w:num>
  <w:num w:numId="4" w16cid:durableId="1659382131">
    <w:abstractNumId w:val="4"/>
  </w:num>
  <w:num w:numId="5" w16cid:durableId="1028992575">
    <w:abstractNumId w:val="7"/>
  </w:num>
  <w:num w:numId="6" w16cid:durableId="1317151366">
    <w:abstractNumId w:val="1"/>
  </w:num>
  <w:num w:numId="7" w16cid:durableId="1097168763">
    <w:abstractNumId w:val="8"/>
  </w:num>
  <w:num w:numId="8" w16cid:durableId="1362390966">
    <w:abstractNumId w:val="6"/>
  </w:num>
  <w:num w:numId="9" w16cid:durableId="1479614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udo Anyiam-Osigwe">
    <w15:presenceInfo w15:providerId="AD" w15:userId="S::adaudo.anyiam-osigwe@afidep.org::540f37e9-32fb-4e2c-8740-249fdd63cb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96"/>
    <w:rsid w:val="0001790F"/>
    <w:rsid w:val="00032933"/>
    <w:rsid w:val="000376F2"/>
    <w:rsid w:val="000434A2"/>
    <w:rsid w:val="000674CF"/>
    <w:rsid w:val="000676B9"/>
    <w:rsid w:val="0007071E"/>
    <w:rsid w:val="0008678D"/>
    <w:rsid w:val="0009592F"/>
    <w:rsid w:val="000E77CF"/>
    <w:rsid w:val="00115C00"/>
    <w:rsid w:val="001426C9"/>
    <w:rsid w:val="00144200"/>
    <w:rsid w:val="00146D6A"/>
    <w:rsid w:val="001703EF"/>
    <w:rsid w:val="00171080"/>
    <w:rsid w:val="001847AC"/>
    <w:rsid w:val="001926A1"/>
    <w:rsid w:val="00193C6B"/>
    <w:rsid w:val="001C011B"/>
    <w:rsid w:val="001C4E89"/>
    <w:rsid w:val="00212EBF"/>
    <w:rsid w:val="002201C6"/>
    <w:rsid w:val="00240356"/>
    <w:rsid w:val="00255E44"/>
    <w:rsid w:val="0027322B"/>
    <w:rsid w:val="00290CC8"/>
    <w:rsid w:val="002979B3"/>
    <w:rsid w:val="002E4689"/>
    <w:rsid w:val="00312075"/>
    <w:rsid w:val="0033084E"/>
    <w:rsid w:val="003360A5"/>
    <w:rsid w:val="00363159"/>
    <w:rsid w:val="003702C2"/>
    <w:rsid w:val="00374721"/>
    <w:rsid w:val="00392C81"/>
    <w:rsid w:val="003A7D0A"/>
    <w:rsid w:val="003F2BC2"/>
    <w:rsid w:val="00404996"/>
    <w:rsid w:val="00426035"/>
    <w:rsid w:val="00431A14"/>
    <w:rsid w:val="00466745"/>
    <w:rsid w:val="00491646"/>
    <w:rsid w:val="004A64FF"/>
    <w:rsid w:val="004B1A03"/>
    <w:rsid w:val="004C7737"/>
    <w:rsid w:val="004D14CB"/>
    <w:rsid w:val="004E641D"/>
    <w:rsid w:val="00513372"/>
    <w:rsid w:val="00516DBD"/>
    <w:rsid w:val="00527F36"/>
    <w:rsid w:val="00532CF8"/>
    <w:rsid w:val="00540D55"/>
    <w:rsid w:val="005456DF"/>
    <w:rsid w:val="005805DA"/>
    <w:rsid w:val="005846B9"/>
    <w:rsid w:val="005A72F7"/>
    <w:rsid w:val="005A7CAD"/>
    <w:rsid w:val="005C2E25"/>
    <w:rsid w:val="005E1E6B"/>
    <w:rsid w:val="00663159"/>
    <w:rsid w:val="006650EA"/>
    <w:rsid w:val="006774B6"/>
    <w:rsid w:val="0068403F"/>
    <w:rsid w:val="00685E98"/>
    <w:rsid w:val="006F0E47"/>
    <w:rsid w:val="006F73B9"/>
    <w:rsid w:val="00727F6A"/>
    <w:rsid w:val="00732155"/>
    <w:rsid w:val="0075387D"/>
    <w:rsid w:val="00763034"/>
    <w:rsid w:val="0077121F"/>
    <w:rsid w:val="007772E5"/>
    <w:rsid w:val="007840E4"/>
    <w:rsid w:val="007A4619"/>
    <w:rsid w:val="007C0435"/>
    <w:rsid w:val="007E4AE5"/>
    <w:rsid w:val="007F64B0"/>
    <w:rsid w:val="00815CB2"/>
    <w:rsid w:val="00825422"/>
    <w:rsid w:val="00837710"/>
    <w:rsid w:val="008455CC"/>
    <w:rsid w:val="00852DB8"/>
    <w:rsid w:val="00897014"/>
    <w:rsid w:val="008A112E"/>
    <w:rsid w:val="008A2054"/>
    <w:rsid w:val="008A23A4"/>
    <w:rsid w:val="008A7A2D"/>
    <w:rsid w:val="008A7F56"/>
    <w:rsid w:val="008B1B56"/>
    <w:rsid w:val="008B2D5D"/>
    <w:rsid w:val="008D33D5"/>
    <w:rsid w:val="008E08E2"/>
    <w:rsid w:val="008F3C75"/>
    <w:rsid w:val="008F5202"/>
    <w:rsid w:val="008F59EA"/>
    <w:rsid w:val="00915CEB"/>
    <w:rsid w:val="00932D40"/>
    <w:rsid w:val="00937AF0"/>
    <w:rsid w:val="009464F6"/>
    <w:rsid w:val="009744A3"/>
    <w:rsid w:val="009A4635"/>
    <w:rsid w:val="009E7EE0"/>
    <w:rsid w:val="00A23D6E"/>
    <w:rsid w:val="00A263DD"/>
    <w:rsid w:val="00A3376B"/>
    <w:rsid w:val="00A33CBD"/>
    <w:rsid w:val="00A45130"/>
    <w:rsid w:val="00A61129"/>
    <w:rsid w:val="00A71C9E"/>
    <w:rsid w:val="00AC0108"/>
    <w:rsid w:val="00AC087C"/>
    <w:rsid w:val="00AD5B3C"/>
    <w:rsid w:val="00AE4083"/>
    <w:rsid w:val="00AF03A6"/>
    <w:rsid w:val="00AF143B"/>
    <w:rsid w:val="00B27AC3"/>
    <w:rsid w:val="00B30CA5"/>
    <w:rsid w:val="00B558C9"/>
    <w:rsid w:val="00B7476D"/>
    <w:rsid w:val="00B82A72"/>
    <w:rsid w:val="00B9502A"/>
    <w:rsid w:val="00BB3399"/>
    <w:rsid w:val="00BD3738"/>
    <w:rsid w:val="00BE7093"/>
    <w:rsid w:val="00C038EE"/>
    <w:rsid w:val="00C1767A"/>
    <w:rsid w:val="00C21820"/>
    <w:rsid w:val="00C52D23"/>
    <w:rsid w:val="00C5651D"/>
    <w:rsid w:val="00C627D8"/>
    <w:rsid w:val="00C669CD"/>
    <w:rsid w:val="00C66BAB"/>
    <w:rsid w:val="00C73B98"/>
    <w:rsid w:val="00C81097"/>
    <w:rsid w:val="00C82375"/>
    <w:rsid w:val="00C84978"/>
    <w:rsid w:val="00C92746"/>
    <w:rsid w:val="00D1171A"/>
    <w:rsid w:val="00D26843"/>
    <w:rsid w:val="00D35750"/>
    <w:rsid w:val="00D8783A"/>
    <w:rsid w:val="00D935A7"/>
    <w:rsid w:val="00DA180C"/>
    <w:rsid w:val="00DD741F"/>
    <w:rsid w:val="00DE65C0"/>
    <w:rsid w:val="00E161C2"/>
    <w:rsid w:val="00E27E32"/>
    <w:rsid w:val="00E648A7"/>
    <w:rsid w:val="00E66D64"/>
    <w:rsid w:val="00E75887"/>
    <w:rsid w:val="00E85055"/>
    <w:rsid w:val="00E91FA7"/>
    <w:rsid w:val="00E94A78"/>
    <w:rsid w:val="00E970D7"/>
    <w:rsid w:val="00EB19CC"/>
    <w:rsid w:val="00EB2239"/>
    <w:rsid w:val="00EC3E9F"/>
    <w:rsid w:val="00F36D5B"/>
    <w:rsid w:val="00F968D2"/>
    <w:rsid w:val="00F96C27"/>
    <w:rsid w:val="00FA798E"/>
    <w:rsid w:val="00FB5A0A"/>
    <w:rsid w:val="02EB4AEF"/>
    <w:rsid w:val="0D3CDF40"/>
    <w:rsid w:val="187A3E75"/>
    <w:rsid w:val="1D0539E4"/>
    <w:rsid w:val="24A94F8D"/>
    <w:rsid w:val="2E278869"/>
    <w:rsid w:val="4D0334C4"/>
    <w:rsid w:val="5F75C829"/>
    <w:rsid w:val="6C8D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47BC7"/>
  <w15:chartTrackingRefBased/>
  <w15:docId w15:val="{43A8BB25-4180-354D-B3B8-3BB1578C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9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9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9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9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9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9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9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9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9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9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9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9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9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9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9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9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9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9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9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9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9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9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9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9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9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9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9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9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6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745"/>
  </w:style>
  <w:style w:type="character" w:styleId="PageNumber">
    <w:name w:val="page number"/>
    <w:basedOn w:val="DefaultParagraphFont"/>
    <w:uiPriority w:val="99"/>
    <w:semiHidden/>
    <w:unhideWhenUsed/>
    <w:rsid w:val="00466745"/>
  </w:style>
  <w:style w:type="paragraph" w:styleId="Header">
    <w:name w:val="header"/>
    <w:basedOn w:val="Normal"/>
    <w:link w:val="HeaderChar"/>
    <w:uiPriority w:val="99"/>
    <w:unhideWhenUsed/>
    <w:rsid w:val="00466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745"/>
  </w:style>
  <w:style w:type="character" w:styleId="CommentReference">
    <w:name w:val="annotation reference"/>
    <w:basedOn w:val="DefaultParagraphFont"/>
    <w:uiPriority w:val="99"/>
    <w:semiHidden/>
    <w:unhideWhenUsed/>
    <w:rsid w:val="00532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2E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92EE4204A4547AD5C000151F8537C" ma:contentTypeVersion="18" ma:contentTypeDescription="Create a new document." ma:contentTypeScope="" ma:versionID="4563f38b94703a27bd6eb6b6301df0c6">
  <xsd:schema xmlns:xsd="http://www.w3.org/2001/XMLSchema" xmlns:xs="http://www.w3.org/2001/XMLSchema" xmlns:p="http://schemas.microsoft.com/office/2006/metadata/properties" xmlns:ns2="14688551-e831-408b-9816-d3b36e1c3afe" xmlns:ns3="011b16ec-a513-42d1-a22d-cafdf6edf9be" targetNamespace="http://schemas.microsoft.com/office/2006/metadata/properties" ma:root="true" ma:fieldsID="c87fb65e3fbd37cf60efff94354fb0d9" ns2:_="" ns3:_="">
    <xsd:import namespace="14688551-e831-408b-9816-d3b36e1c3afe"/>
    <xsd:import namespace="011b16ec-a513-42d1-a22d-cafdf6edf9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88551-e831-408b-9816-d3b36e1c3a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07fefc-90aa-484b-83cb-ffa383dbd61e}" ma:internalName="TaxCatchAll" ma:showField="CatchAllData" ma:web="14688551-e831-408b-9816-d3b36e1c3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16ec-a513-42d1-a22d-cafdf6edf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1d4365-4604-4122-94a4-5c6c34d83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88551-e831-408b-9816-d3b36e1c3afe" xsi:nil="true"/>
    <lcf76f155ced4ddcb4097134ff3c332f xmlns="011b16ec-a513-42d1-a22d-cafdf6edf9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A94EB-BE73-4874-B133-8D7928900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88551-e831-408b-9816-d3b36e1c3afe"/>
    <ds:schemaRef ds:uri="011b16ec-a513-42d1-a22d-cafdf6edf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2CCF9-87AD-4034-8BCA-545B14359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0A19B-F25F-46C4-BEC6-B7FE1EFFF61E}">
  <ds:schemaRefs>
    <ds:schemaRef ds:uri="http://schemas.microsoft.com/office/2006/metadata/properties"/>
    <ds:schemaRef ds:uri="http://schemas.microsoft.com/office/infopath/2007/PartnerControls"/>
    <ds:schemaRef ds:uri="14688551-e831-408b-9816-d3b36e1c3afe"/>
    <ds:schemaRef ds:uri="011b16ec-a513-42d1-a22d-cafdf6edf9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Oronje</dc:creator>
  <cp:keywords/>
  <dc:description/>
  <cp:lastModifiedBy>Microsoft Office User</cp:lastModifiedBy>
  <cp:revision>3</cp:revision>
  <dcterms:created xsi:type="dcterms:W3CDTF">2024-10-22T15:45:00Z</dcterms:created>
  <dcterms:modified xsi:type="dcterms:W3CDTF">2024-10-23T08:29:00Z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0x010100F7B92EE4204A4547AD5C000151F8537C</vt:lpwstr>
  </property>
  <property fmtid="{D5CDD505-2E9C-101B-9397-08002B2CF9AE}" pid="3" name="MediaServiceImageTags">
    <vt:lpwstr/>
  </property>
  <property fmtid="{D5CDD505-2E9C-101B-9397-08002B2CF9AE}" pid="4" name="GrammarlyDocumentId">
    <vt:lpwstr>65409b4fcbba0d10493e7480468756a20914d8e90e3d684a222585e12b96eeba</vt:lpwstr>
  </property>
</Properties>
</file>